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D2" w:rsidRDefault="008805C6" w:rsidP="006224D2">
      <w:pPr>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17145</wp:posOffset>
            </wp:positionH>
            <wp:positionV relativeFrom="paragraph">
              <wp:posOffset>-326390</wp:posOffset>
            </wp:positionV>
            <wp:extent cx="1449070" cy="1152525"/>
            <wp:effectExtent l="19050" t="0" r="0" b="0"/>
            <wp:wrapTight wrapText="bothSides">
              <wp:wrapPolygon edited="0">
                <wp:start x="-284" y="0"/>
                <wp:lineTo x="-284" y="21421"/>
                <wp:lineTo x="21581" y="21421"/>
                <wp:lineTo x="21581" y="0"/>
                <wp:lineTo x="-28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49070" cy="1152525"/>
                    </a:xfrm>
                    <a:prstGeom prst="rect">
                      <a:avLst/>
                    </a:prstGeom>
                    <a:noFill/>
                    <a:ln w="9525">
                      <a:noFill/>
                      <a:miter lim="800000"/>
                      <a:headEnd/>
                      <a:tailEnd/>
                    </a:ln>
                  </pic:spPr>
                </pic:pic>
              </a:graphicData>
            </a:graphic>
          </wp:anchor>
        </w:drawing>
      </w:r>
      <w:r w:rsidR="006224D2">
        <w:rPr>
          <w:rFonts w:ascii="Times New Roman" w:hAnsi="Times New Roman" w:cs="Times New Roman"/>
          <w:sz w:val="24"/>
          <w:szCs w:val="24"/>
        </w:rPr>
        <w:t>You Name: _______________________</w:t>
      </w:r>
    </w:p>
    <w:p w:rsidR="008805C6" w:rsidRDefault="006224D2" w:rsidP="008805C6">
      <w:pPr>
        <w:jc w:val="right"/>
        <w:rPr>
          <w:rFonts w:ascii="Times New Roman" w:hAnsi="Times New Roman" w:cs="Times New Roman"/>
          <w:sz w:val="24"/>
          <w:szCs w:val="24"/>
        </w:rPr>
      </w:pPr>
      <w:r>
        <w:rPr>
          <w:rFonts w:ascii="Times New Roman" w:hAnsi="Times New Roman" w:cs="Times New Roman"/>
          <w:sz w:val="24"/>
          <w:szCs w:val="24"/>
        </w:rPr>
        <w:t>Your Partners</w:t>
      </w:r>
      <w:r w:rsidR="004F3986">
        <w:rPr>
          <w:rFonts w:ascii="Times New Roman" w:hAnsi="Times New Roman" w:cs="Times New Roman"/>
          <w:sz w:val="24"/>
          <w:szCs w:val="24"/>
        </w:rPr>
        <w:t>'</w:t>
      </w:r>
      <w:r>
        <w:rPr>
          <w:rFonts w:ascii="Times New Roman" w:hAnsi="Times New Roman" w:cs="Times New Roman"/>
          <w:sz w:val="24"/>
          <w:szCs w:val="24"/>
        </w:rPr>
        <w:t xml:space="preserve"> Names: ______________</w:t>
      </w:r>
    </w:p>
    <w:p w:rsidR="006224D2" w:rsidRPr="008805C6" w:rsidRDefault="008805C6" w:rsidP="008805C6">
      <w:pPr>
        <w:rPr>
          <w:rFonts w:ascii="Times New Roman" w:hAnsi="Times New Roman" w:cs="Times New Roman"/>
          <w:sz w:val="24"/>
          <w:szCs w:val="24"/>
        </w:rPr>
      </w:pPr>
      <w:r w:rsidRPr="008805C6">
        <w:rPr>
          <w:rFonts w:ascii="Times New Roman" w:hAnsi="Times New Roman" w:cs="Times New Roman"/>
          <w:sz w:val="24"/>
          <w:szCs w:val="24"/>
        </w:rPr>
        <w:tab/>
      </w:r>
      <w:r w:rsidR="006224D2" w:rsidRPr="006224D2">
        <w:rPr>
          <w:rFonts w:ascii="Times New Roman" w:hAnsi="Times New Roman" w:cs="Times New Roman"/>
          <w:b/>
          <w:i/>
          <w:sz w:val="24"/>
          <w:szCs w:val="24"/>
          <w:u w:val="single"/>
        </w:rPr>
        <w:t xml:space="preserve">Arithmetic Workout </w:t>
      </w:r>
      <w:proofErr w:type="spellStart"/>
      <w:r w:rsidR="006224D2" w:rsidRPr="006224D2">
        <w:rPr>
          <w:rFonts w:ascii="Times New Roman" w:hAnsi="Times New Roman" w:cs="Times New Roman"/>
          <w:b/>
          <w:i/>
          <w:sz w:val="24"/>
          <w:szCs w:val="24"/>
          <w:u w:val="single"/>
        </w:rPr>
        <w:t>PhET</w:t>
      </w:r>
      <w:proofErr w:type="spellEnd"/>
      <w:r w:rsidR="006224D2" w:rsidRPr="006224D2">
        <w:rPr>
          <w:rFonts w:ascii="Times New Roman" w:hAnsi="Times New Roman" w:cs="Times New Roman"/>
          <w:b/>
          <w:sz w:val="24"/>
          <w:szCs w:val="24"/>
          <w:u w:val="single"/>
        </w:rPr>
        <w:t xml:space="preserve"> Math Game</w:t>
      </w:r>
    </w:p>
    <w:p w:rsidR="006224D2" w:rsidRDefault="002C580B" w:rsidP="0024724E">
      <w:pP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5579110</wp:posOffset>
            </wp:positionH>
            <wp:positionV relativeFrom="paragraph">
              <wp:posOffset>52705</wp:posOffset>
            </wp:positionV>
            <wp:extent cx="964565" cy="3030855"/>
            <wp:effectExtent l="19050" t="0" r="6985" b="0"/>
            <wp:wrapTight wrapText="bothSides">
              <wp:wrapPolygon edited="0">
                <wp:start x="-427" y="0"/>
                <wp:lineTo x="-427" y="21451"/>
                <wp:lineTo x="21756" y="21451"/>
                <wp:lineTo x="21756" y="0"/>
                <wp:lineTo x="-4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4565" cy="3030855"/>
                    </a:xfrm>
                    <a:prstGeom prst="rect">
                      <a:avLst/>
                    </a:prstGeom>
                    <a:noFill/>
                    <a:ln w="9525">
                      <a:noFill/>
                      <a:miter lim="800000"/>
                      <a:headEnd/>
                      <a:tailEnd/>
                    </a:ln>
                  </pic:spPr>
                </pic:pic>
              </a:graphicData>
            </a:graphic>
          </wp:anchor>
        </w:drawing>
      </w:r>
      <w:r w:rsidR="006224D2" w:rsidRPr="006224D2">
        <w:rPr>
          <w:rFonts w:ascii="Times New Roman" w:hAnsi="Times New Roman" w:cs="Times New Roman"/>
          <w:b/>
          <w:sz w:val="24"/>
          <w:szCs w:val="24"/>
        </w:rPr>
        <w:t>Introduction:</w:t>
      </w:r>
      <w:r w:rsidR="006224D2">
        <w:rPr>
          <w:rFonts w:ascii="Times New Roman" w:hAnsi="Times New Roman" w:cs="Times New Roman"/>
          <w:sz w:val="24"/>
          <w:szCs w:val="24"/>
        </w:rPr>
        <w:t xml:space="preserve">  </w:t>
      </w:r>
      <w:r w:rsidR="006224D2" w:rsidRPr="0024724E">
        <w:rPr>
          <w:rFonts w:ascii="Times New Roman" w:hAnsi="Times New Roman" w:cs="Times New Roman"/>
        </w:rPr>
        <w:t>Ever wonder how , when asked for two numbers multiplied together, teachers and some students can fire back a correct answer almost instantly, as though they don't even have to think about it?  Ever wished you had that skill?  This game will help you develop that skill.</w:t>
      </w:r>
      <w:r>
        <w:rPr>
          <w:rFonts w:ascii="Times New Roman" w:hAnsi="Times New Roman" w:cs="Times New Roman"/>
        </w:rPr>
        <w:t xml:space="preserve">  Cool, huh?  When you're done in class, you can practice at home at the </w:t>
      </w:r>
      <w:proofErr w:type="spellStart"/>
      <w:r>
        <w:rPr>
          <w:rFonts w:ascii="Times New Roman" w:hAnsi="Times New Roman" w:cs="Times New Roman"/>
        </w:rPr>
        <w:t>PhET</w:t>
      </w:r>
      <w:proofErr w:type="spellEnd"/>
      <w:r>
        <w:rPr>
          <w:rFonts w:ascii="Times New Roman" w:hAnsi="Times New Roman" w:cs="Times New Roman"/>
        </w:rPr>
        <w:t xml:space="preserve"> website.</w:t>
      </w:r>
    </w:p>
    <w:p w:rsidR="008805C6" w:rsidRPr="0024724E" w:rsidRDefault="006224D2" w:rsidP="0024724E">
      <w:pPr>
        <w:pStyle w:val="NoSpacing"/>
        <w:spacing w:line="276" w:lineRule="auto"/>
        <w:rPr>
          <w:rFonts w:ascii="Times New Roman" w:eastAsia="Times New Roman" w:hAnsi="Times New Roman" w:cs="Times New Roman"/>
        </w:rPr>
      </w:pPr>
      <w:r w:rsidRPr="006224D2">
        <w:rPr>
          <w:rFonts w:ascii="Times New Roman" w:hAnsi="Times New Roman" w:cs="Times New Roman"/>
          <w:b/>
          <w:sz w:val="24"/>
          <w:szCs w:val="24"/>
        </w:rPr>
        <w:t>Procedure:</w:t>
      </w:r>
      <w:r>
        <w:rPr>
          <w:rFonts w:ascii="Times New Roman" w:hAnsi="Times New Roman" w:cs="Times New Roman"/>
          <w:sz w:val="24"/>
          <w:szCs w:val="24"/>
        </w:rPr>
        <w:t xml:space="preserve">  </w:t>
      </w:r>
      <w:r w:rsidRPr="0024724E">
        <w:rPr>
          <w:rFonts w:ascii="Times New Roman" w:hAnsi="Times New Roman" w:cs="Times New Roman"/>
        </w:rPr>
        <w:t xml:space="preserve">Find the link to the </w:t>
      </w:r>
      <w:proofErr w:type="spellStart"/>
      <w:r w:rsidRPr="0024724E">
        <w:rPr>
          <w:rFonts w:ascii="Times New Roman" w:hAnsi="Times New Roman" w:cs="Times New Roman"/>
        </w:rPr>
        <w:t>PhET</w:t>
      </w:r>
      <w:proofErr w:type="spellEnd"/>
      <w:r w:rsidRPr="0024724E">
        <w:rPr>
          <w:rFonts w:ascii="Times New Roman" w:hAnsi="Times New Roman" w:cs="Times New Roman"/>
        </w:rPr>
        <w:t xml:space="preserve"> simulations on your computer's desktop or web </w:t>
      </w:r>
      <w:proofErr w:type="spellStart"/>
      <w:r w:rsidRPr="0024724E">
        <w:rPr>
          <w:rFonts w:ascii="Times New Roman" w:hAnsi="Times New Roman" w:cs="Times New Roman"/>
        </w:rPr>
        <w:t>browse</w:t>
      </w:r>
      <w:proofErr w:type="spellEnd"/>
      <w:r w:rsidRPr="0024724E">
        <w:rPr>
          <w:rFonts w:ascii="Times New Roman" w:hAnsi="Times New Roman" w:cs="Times New Roman"/>
        </w:rPr>
        <w:t xml:space="preserve"> to </w:t>
      </w:r>
      <w:hyperlink r:id="rId7" w:history="1">
        <w:r w:rsidRPr="0024724E">
          <w:rPr>
            <w:rStyle w:val="Hyperlink"/>
          </w:rPr>
          <w:t>http://www.colorado.edu/physics/phet</w:t>
        </w:r>
      </w:hyperlink>
      <w:r w:rsidRPr="0024724E">
        <w:rPr>
          <w:rFonts w:ascii="Times New Roman" w:hAnsi="Times New Roman" w:cs="Times New Roman"/>
        </w:rPr>
        <w:t xml:space="preserve">.  </w:t>
      </w:r>
      <w:r w:rsidR="008805C6" w:rsidRPr="0024724E">
        <w:rPr>
          <w:rFonts w:ascii="Times New Roman" w:hAnsi="Times New Roman" w:cs="Times New Roman"/>
        </w:rPr>
        <w:t xml:space="preserve">Once at the main screen, </w:t>
      </w:r>
      <w:r w:rsidR="008805C6" w:rsidRPr="0024724E">
        <w:rPr>
          <w:rFonts w:ascii="Times New Roman" w:eastAsia="Times New Roman" w:hAnsi="Times New Roman" w:cs="Times New Roman"/>
          <w:i/>
        </w:rPr>
        <w:t>Play With Sims</w:t>
      </w:r>
      <w:r w:rsidR="008805C6" w:rsidRPr="0024724E">
        <w:rPr>
          <w:rFonts w:ascii="Times New Roman" w:eastAsia="Times New Roman" w:hAnsi="Times New Roman" w:cs="Times New Roman"/>
        </w:rPr>
        <w:t xml:space="preserve"> </w:t>
      </w:r>
      <w:r w:rsidR="008805C6" w:rsidRPr="0024724E">
        <w:rPr>
          <w:rFonts w:ascii="Times New Roman" w:eastAsia="Times New Roman" w:hAnsi="Times New Roman" w:cs="Times New Roman"/>
        </w:rPr>
        <w:sym w:font="Wingdings" w:char="F0E0"/>
      </w:r>
      <w:r w:rsidR="008805C6" w:rsidRPr="0024724E">
        <w:rPr>
          <w:rFonts w:ascii="Times New Roman" w:eastAsia="Times New Roman" w:hAnsi="Times New Roman" w:cs="Times New Roman"/>
        </w:rPr>
        <w:t xml:space="preserve"> </w:t>
      </w:r>
      <w:r w:rsidR="008805C6" w:rsidRPr="0024724E">
        <w:rPr>
          <w:rFonts w:ascii="Times New Roman" w:eastAsia="Times New Roman" w:hAnsi="Times New Roman" w:cs="Times New Roman"/>
          <w:i/>
        </w:rPr>
        <w:t xml:space="preserve">Math </w:t>
      </w:r>
      <w:r w:rsidR="008805C6" w:rsidRPr="0024724E">
        <w:rPr>
          <w:rFonts w:ascii="Times New Roman" w:eastAsia="Times New Roman" w:hAnsi="Times New Roman" w:cs="Times New Roman"/>
        </w:rPr>
        <w:sym w:font="Wingdings" w:char="F0E0"/>
      </w:r>
      <w:r w:rsidR="008805C6" w:rsidRPr="0024724E">
        <w:rPr>
          <w:rFonts w:ascii="Times New Roman" w:eastAsia="Times New Roman" w:hAnsi="Times New Roman" w:cs="Times New Roman"/>
        </w:rPr>
        <w:t xml:space="preserve"> </w:t>
      </w:r>
      <w:r w:rsidR="008805C6" w:rsidRPr="0024724E">
        <w:rPr>
          <w:i/>
        </w:rPr>
        <w:t>Arithmetic</w:t>
      </w:r>
      <w:r w:rsidR="008805C6" w:rsidRPr="0024724E">
        <w:rPr>
          <w:rFonts w:ascii="Times New Roman" w:eastAsia="Times New Roman" w:hAnsi="Times New Roman" w:cs="Times New Roman"/>
        </w:rPr>
        <w:t>.</w:t>
      </w:r>
      <w:r w:rsidR="0024724E" w:rsidRPr="0024724E">
        <w:rPr>
          <w:rFonts w:ascii="Times New Roman" w:eastAsia="Times New Roman" w:hAnsi="Times New Roman" w:cs="Times New Roman"/>
        </w:rPr>
        <w:t xml:space="preserve"> </w:t>
      </w:r>
      <w:r w:rsidR="0024724E" w:rsidRPr="0024724E">
        <w:rPr>
          <w:rFonts w:ascii="Times New Roman" w:hAnsi="Times New Roman" w:cs="Times New Roman"/>
          <w:b/>
          <w:noProof/>
        </w:rPr>
        <w:drawing>
          <wp:inline distT="0" distB="0" distL="0" distR="0">
            <wp:extent cx="552450" cy="1714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4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6224D2" w:rsidRPr="00B00725" w:rsidRDefault="006224D2" w:rsidP="0024724E">
      <w:pPr>
        <w:pStyle w:val="NoSpacing"/>
        <w:spacing w:line="276" w:lineRule="auto"/>
        <w:rPr>
          <w:rFonts w:ascii="Times New Roman" w:hAnsi="Times New Roman" w:cs="Times New Roman"/>
          <w:sz w:val="18"/>
          <w:szCs w:val="18"/>
        </w:rPr>
      </w:pPr>
      <w:r w:rsidRPr="00B00725">
        <w:rPr>
          <w:rFonts w:ascii="Times New Roman" w:hAnsi="Times New Roman" w:cs="Times New Roman"/>
          <w:sz w:val="18"/>
          <w:szCs w:val="18"/>
        </w:rPr>
        <w:t xml:space="preserve">When the yellow bar drops down to ask you if you want to run the program, select </w:t>
      </w:r>
      <w:r w:rsidRPr="00B00725">
        <w:rPr>
          <w:rFonts w:ascii="Times New Roman" w:hAnsi="Times New Roman" w:cs="Times New Roman"/>
          <w:i/>
          <w:sz w:val="18"/>
          <w:szCs w:val="18"/>
        </w:rPr>
        <w:t>allow</w:t>
      </w:r>
      <w:r w:rsidR="002C580B">
        <w:rPr>
          <w:rFonts w:ascii="Times New Roman" w:hAnsi="Times New Roman" w:cs="Times New Roman"/>
          <w:i/>
          <w:sz w:val="18"/>
          <w:szCs w:val="18"/>
        </w:rPr>
        <w:t>,</w:t>
      </w:r>
      <w:r w:rsidRPr="00B00725">
        <w:rPr>
          <w:rFonts w:ascii="Times New Roman" w:hAnsi="Times New Roman" w:cs="Times New Roman"/>
          <w:sz w:val="18"/>
          <w:szCs w:val="18"/>
        </w:rPr>
        <w:t xml:space="preserve"> </w:t>
      </w:r>
      <w:r w:rsidRPr="00B00725">
        <w:rPr>
          <w:rFonts w:ascii="Times New Roman" w:hAnsi="Times New Roman" w:cs="Times New Roman"/>
          <w:i/>
          <w:sz w:val="18"/>
          <w:szCs w:val="18"/>
        </w:rPr>
        <w:t>run</w:t>
      </w:r>
      <w:r w:rsidRPr="00B00725">
        <w:rPr>
          <w:rFonts w:ascii="Times New Roman" w:hAnsi="Times New Roman" w:cs="Times New Roman"/>
          <w:sz w:val="18"/>
          <w:szCs w:val="18"/>
        </w:rPr>
        <w:t xml:space="preserve">, </w:t>
      </w:r>
      <w:r w:rsidRPr="00B00725">
        <w:rPr>
          <w:rFonts w:ascii="Times New Roman" w:hAnsi="Times New Roman" w:cs="Times New Roman"/>
          <w:i/>
          <w:sz w:val="18"/>
          <w:szCs w:val="18"/>
        </w:rPr>
        <w:t>ok</w:t>
      </w:r>
      <w:r w:rsidRPr="00B00725">
        <w:rPr>
          <w:rFonts w:ascii="Times New Roman" w:hAnsi="Times New Roman" w:cs="Times New Roman"/>
          <w:sz w:val="18"/>
          <w:szCs w:val="18"/>
        </w:rPr>
        <w:t xml:space="preserve">, or </w:t>
      </w:r>
      <w:r w:rsidRPr="00B00725">
        <w:rPr>
          <w:rFonts w:ascii="Times New Roman" w:hAnsi="Times New Roman" w:cs="Times New Roman"/>
          <w:i/>
          <w:sz w:val="18"/>
          <w:szCs w:val="18"/>
        </w:rPr>
        <w:t>yes</w:t>
      </w:r>
      <w:r w:rsidRPr="00B00725">
        <w:rPr>
          <w:rFonts w:ascii="Times New Roman" w:hAnsi="Times New Roman" w:cs="Times New Roman"/>
          <w:sz w:val="18"/>
          <w:szCs w:val="18"/>
        </w:rPr>
        <w:t>.</w:t>
      </w:r>
    </w:p>
    <w:p w:rsidR="0024724E" w:rsidRPr="0024724E" w:rsidRDefault="0024724E" w:rsidP="0024724E">
      <w:pPr>
        <w:pStyle w:val="NoSpacing"/>
        <w:spacing w:line="276" w:lineRule="auto"/>
        <w:jc w:val="center"/>
        <w:rPr>
          <w:rFonts w:ascii="Times New Roman" w:hAnsi="Times New Roman" w:cs="Times New Roman"/>
          <w:b/>
          <w:u w:val="single"/>
        </w:rPr>
      </w:pPr>
      <w:r w:rsidRPr="0024724E">
        <w:rPr>
          <w:rFonts w:ascii="Times New Roman" w:hAnsi="Times New Roman" w:cs="Times New Roman"/>
          <w:b/>
          <w:u w:val="single"/>
        </w:rPr>
        <w:t>Multiply</w:t>
      </w:r>
    </w:p>
    <w:p w:rsidR="006224D2" w:rsidRPr="0024724E" w:rsidRDefault="00455025" w:rsidP="0024724E">
      <w:pPr>
        <w:pStyle w:val="NoSpacing"/>
        <w:numPr>
          <w:ilvl w:val="0"/>
          <w:numId w:val="1"/>
        </w:numPr>
        <w:spacing w:line="276" w:lineRule="auto"/>
      </w:pPr>
      <w:r w:rsidRPr="0024724E">
        <w:t>Take some time with your partner or group and become familiar with the program, as you will be competing with each other after each of you gets a few minutes of practice.</w:t>
      </w:r>
    </w:p>
    <w:p w:rsidR="008805C6" w:rsidRPr="0024724E" w:rsidRDefault="008805C6" w:rsidP="0024724E">
      <w:pPr>
        <w:pStyle w:val="NoSpacing"/>
        <w:numPr>
          <w:ilvl w:val="0"/>
          <w:numId w:val="1"/>
        </w:numPr>
        <w:spacing w:line="276" w:lineRule="auto"/>
      </w:pPr>
      <w:r w:rsidRPr="0024724E">
        <w:t>Once everyone has had some practice on Multiply, level1... let the games begin!</w:t>
      </w:r>
    </w:p>
    <w:p w:rsidR="008805C6" w:rsidRPr="0024724E" w:rsidRDefault="008805C6" w:rsidP="0024724E">
      <w:pPr>
        <w:pStyle w:val="NoSpacing"/>
        <w:numPr>
          <w:ilvl w:val="0"/>
          <w:numId w:val="1"/>
        </w:numPr>
        <w:spacing w:line="276" w:lineRule="auto"/>
      </w:pPr>
      <w:r w:rsidRPr="0024724E">
        <w:t>Click on the clock.</w:t>
      </w:r>
      <w:r w:rsidR="0024724E" w:rsidRPr="0024724E">
        <w:t xml:space="preserve">  You are now being timed!</w:t>
      </w:r>
    </w:p>
    <w:p w:rsidR="008805C6" w:rsidRPr="0024724E" w:rsidRDefault="008805C6" w:rsidP="0024724E">
      <w:pPr>
        <w:pStyle w:val="NoSpacing"/>
        <w:numPr>
          <w:ilvl w:val="0"/>
          <w:numId w:val="1"/>
        </w:numPr>
        <w:spacing w:line="276" w:lineRule="auto"/>
      </w:pPr>
      <w:r w:rsidRPr="0024724E">
        <w:t>Take turns completing the game.  Record your score below on the score sheet.  Remember:  Your score is based on both accuracy (getting them correct) and speed (time to complete the whole board).  Don't guess.  Work them out</w:t>
      </w:r>
      <w:r w:rsidR="0024724E" w:rsidRPr="0024724E">
        <w:t xml:space="preserve"> to correctness</w:t>
      </w:r>
      <w:r w:rsidRPr="0024724E">
        <w:t xml:space="preserve">, but work with </w:t>
      </w:r>
      <w:r w:rsidRPr="0024724E">
        <w:rPr>
          <w:i/>
        </w:rPr>
        <w:t>alacrity</w:t>
      </w:r>
      <w:r w:rsidR="0024724E" w:rsidRPr="0024724E">
        <w:t>.</w:t>
      </w:r>
    </w:p>
    <w:p w:rsidR="0024724E" w:rsidRPr="0024724E" w:rsidRDefault="0024724E" w:rsidP="0024724E">
      <w:pPr>
        <w:pStyle w:val="NoSpacing"/>
        <w:numPr>
          <w:ilvl w:val="0"/>
          <w:numId w:val="1"/>
        </w:numPr>
        <w:spacing w:line="276" w:lineRule="auto"/>
      </w:pPr>
      <w:r w:rsidRPr="0024724E">
        <w:t>Repeat the above game (the first round was practice...right?)  NOW who's the winner?</w:t>
      </w:r>
    </w:p>
    <w:p w:rsidR="0024724E" w:rsidRPr="0024724E" w:rsidRDefault="0024724E" w:rsidP="0024724E">
      <w:pPr>
        <w:pStyle w:val="NoSpacing"/>
        <w:numPr>
          <w:ilvl w:val="0"/>
          <w:numId w:val="1"/>
        </w:numPr>
        <w:spacing w:line="276" w:lineRule="auto"/>
      </w:pPr>
      <w:r w:rsidRPr="0024724E">
        <w:t xml:space="preserve">Once you have crowned the </w:t>
      </w:r>
      <w:r w:rsidRPr="0024724E">
        <w:rPr>
          <w:b/>
          <w:i/>
        </w:rPr>
        <w:t>"Master of Level 1"</w:t>
      </w:r>
      <w:r w:rsidRPr="0024724E">
        <w:t xml:space="preserve">, move on to ... </w:t>
      </w:r>
      <w:proofErr w:type="spellStart"/>
      <w:r w:rsidRPr="0024724E">
        <w:t>ya</w:t>
      </w:r>
      <w:proofErr w:type="spellEnd"/>
      <w:r w:rsidRPr="0024724E">
        <w:t>, level 2.</w:t>
      </w:r>
      <w:r>
        <w:t>...then level 3 (wow!)</w:t>
      </w:r>
    </w:p>
    <w:p w:rsidR="0024724E" w:rsidRDefault="0024724E" w:rsidP="00B00725">
      <w:pPr>
        <w:pStyle w:val="NoSpacing"/>
      </w:pPr>
      <w:r>
        <w:t>Multiply Level 1:</w:t>
      </w:r>
      <w:r w:rsidR="00B00725">
        <w:t xml:space="preserve"> </w:t>
      </w:r>
      <w:r w:rsidR="00B00725">
        <w:tab/>
      </w:r>
      <w:r w:rsidR="00B00725">
        <w:tab/>
        <w:t>Round 1 Score</w:t>
      </w:r>
      <w:r w:rsidR="00B00725">
        <w:tab/>
      </w:r>
      <w:r w:rsidR="00B00725">
        <w:tab/>
        <w:t>Round 2 Score</w:t>
      </w:r>
      <w:r w:rsidR="00B00725">
        <w:tab/>
      </w:r>
      <w:r w:rsidR="00B00725">
        <w:tab/>
      </w:r>
      <w:r w:rsidR="00B00725">
        <w:tab/>
        <w:t xml:space="preserve">   WINNER</w:t>
      </w:r>
    </w:p>
    <w:tbl>
      <w:tblPr>
        <w:tblStyle w:val="TableGrid"/>
        <w:tblW w:w="0" w:type="auto"/>
        <w:tblLook w:val="04A0"/>
      </w:tblPr>
      <w:tblGrid>
        <w:gridCol w:w="2718"/>
        <w:gridCol w:w="2070"/>
        <w:gridCol w:w="2160"/>
        <w:gridCol w:w="3492"/>
      </w:tblGrid>
      <w:tr w:rsidR="00B00725" w:rsidTr="00B00725">
        <w:trPr>
          <w:trHeight w:val="368"/>
        </w:trPr>
        <w:tc>
          <w:tcPr>
            <w:tcW w:w="2718" w:type="dxa"/>
          </w:tcPr>
          <w:p w:rsidR="00B00725" w:rsidRPr="00B00725" w:rsidRDefault="00B00725" w:rsidP="00B00725">
            <w:pPr>
              <w:pStyle w:val="NoSpacing"/>
              <w:rPr>
                <w:sz w:val="16"/>
                <w:szCs w:val="16"/>
              </w:rPr>
            </w:pPr>
            <w:r w:rsidRPr="00B00725">
              <w:rPr>
                <w:sz w:val="16"/>
                <w:szCs w:val="16"/>
              </w:rPr>
              <w:t>Name:</w:t>
            </w:r>
          </w:p>
        </w:tc>
        <w:tc>
          <w:tcPr>
            <w:tcW w:w="2070" w:type="dxa"/>
          </w:tcPr>
          <w:p w:rsidR="00B00725" w:rsidRDefault="00B00725" w:rsidP="00B00725">
            <w:pPr>
              <w:pStyle w:val="NoSpacing"/>
            </w:pPr>
          </w:p>
        </w:tc>
        <w:tc>
          <w:tcPr>
            <w:tcW w:w="2160" w:type="dxa"/>
          </w:tcPr>
          <w:p w:rsidR="00B00725" w:rsidRDefault="00B00725" w:rsidP="00B00725">
            <w:pPr>
              <w:pStyle w:val="NoSpacing"/>
            </w:pPr>
          </w:p>
        </w:tc>
        <w:tc>
          <w:tcPr>
            <w:tcW w:w="3492" w:type="dxa"/>
            <w:vMerge w:val="restart"/>
          </w:tcPr>
          <w:p w:rsidR="00B00725" w:rsidRDefault="00D43AC0" w:rsidP="00D43AC0">
            <w:pPr>
              <w:pStyle w:val="NoSpacing"/>
              <w:jc w:val="right"/>
            </w:pPr>
            <w:r w:rsidRPr="00D43AC0">
              <w:rPr>
                <w:noProof/>
              </w:rPr>
              <w:drawing>
                <wp:inline distT="0" distB="0" distL="0" distR="0">
                  <wp:extent cx="285750" cy="420688"/>
                  <wp:effectExtent l="19050" t="0" r="0" b="0"/>
                  <wp:docPr id="11"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285750" cy="420688"/>
                          </a:xfrm>
                          <a:prstGeom prst="rect">
                            <a:avLst/>
                          </a:prstGeom>
                          <a:noFill/>
                          <a:ln w="9525">
                            <a:noFill/>
                            <a:miter lim="800000"/>
                            <a:headEnd/>
                            <a:tailEnd/>
                          </a:ln>
                        </pic:spPr>
                      </pic:pic>
                    </a:graphicData>
                  </a:graphic>
                </wp:inline>
              </w:drawing>
            </w:r>
          </w:p>
        </w:tc>
      </w:tr>
      <w:tr w:rsidR="00B00725" w:rsidTr="00B00725">
        <w:trPr>
          <w:trHeight w:val="368"/>
        </w:trPr>
        <w:tc>
          <w:tcPr>
            <w:tcW w:w="2718" w:type="dxa"/>
          </w:tcPr>
          <w:p w:rsidR="00B00725" w:rsidRPr="00B00725" w:rsidRDefault="00B00725" w:rsidP="00B00725">
            <w:pPr>
              <w:pStyle w:val="NoSpacing"/>
              <w:rPr>
                <w:sz w:val="16"/>
                <w:szCs w:val="16"/>
              </w:rPr>
            </w:pPr>
            <w:r w:rsidRPr="00B00725">
              <w:rPr>
                <w:sz w:val="16"/>
                <w:szCs w:val="16"/>
              </w:rPr>
              <w:t>Name:</w:t>
            </w:r>
          </w:p>
        </w:tc>
        <w:tc>
          <w:tcPr>
            <w:tcW w:w="2070" w:type="dxa"/>
          </w:tcPr>
          <w:p w:rsidR="00B00725" w:rsidRDefault="00B00725" w:rsidP="00B00725">
            <w:pPr>
              <w:pStyle w:val="NoSpacing"/>
            </w:pPr>
          </w:p>
        </w:tc>
        <w:tc>
          <w:tcPr>
            <w:tcW w:w="2160" w:type="dxa"/>
          </w:tcPr>
          <w:p w:rsidR="00B00725" w:rsidRDefault="00B00725" w:rsidP="00B00725">
            <w:pPr>
              <w:pStyle w:val="NoSpacing"/>
            </w:pPr>
          </w:p>
        </w:tc>
        <w:tc>
          <w:tcPr>
            <w:tcW w:w="3492" w:type="dxa"/>
            <w:vMerge/>
          </w:tcPr>
          <w:p w:rsidR="00B00725" w:rsidRDefault="00B00725" w:rsidP="00B00725">
            <w:pPr>
              <w:pStyle w:val="NoSpacing"/>
            </w:pPr>
          </w:p>
        </w:tc>
      </w:tr>
      <w:tr w:rsidR="00B00725" w:rsidTr="00B00725">
        <w:trPr>
          <w:trHeight w:val="391"/>
        </w:trPr>
        <w:tc>
          <w:tcPr>
            <w:tcW w:w="2718" w:type="dxa"/>
          </w:tcPr>
          <w:p w:rsidR="00B00725" w:rsidRPr="00B00725" w:rsidRDefault="00B00725" w:rsidP="00B00725">
            <w:pPr>
              <w:pStyle w:val="NoSpacing"/>
              <w:rPr>
                <w:sz w:val="16"/>
                <w:szCs w:val="16"/>
              </w:rPr>
            </w:pPr>
            <w:r w:rsidRPr="00B00725">
              <w:rPr>
                <w:sz w:val="16"/>
                <w:szCs w:val="16"/>
              </w:rPr>
              <w:t>Name:</w:t>
            </w:r>
          </w:p>
        </w:tc>
        <w:tc>
          <w:tcPr>
            <w:tcW w:w="2070" w:type="dxa"/>
          </w:tcPr>
          <w:p w:rsidR="00B00725" w:rsidRDefault="00B00725" w:rsidP="00B00725">
            <w:pPr>
              <w:pStyle w:val="NoSpacing"/>
            </w:pPr>
          </w:p>
        </w:tc>
        <w:tc>
          <w:tcPr>
            <w:tcW w:w="2160" w:type="dxa"/>
          </w:tcPr>
          <w:p w:rsidR="00B00725" w:rsidRDefault="00B00725" w:rsidP="00B00725">
            <w:pPr>
              <w:pStyle w:val="NoSpacing"/>
            </w:pPr>
          </w:p>
        </w:tc>
        <w:tc>
          <w:tcPr>
            <w:tcW w:w="3492" w:type="dxa"/>
            <w:vMerge/>
          </w:tcPr>
          <w:p w:rsidR="00B00725" w:rsidRDefault="00B00725" w:rsidP="00B00725">
            <w:pPr>
              <w:pStyle w:val="NoSpacing"/>
            </w:pPr>
          </w:p>
        </w:tc>
      </w:tr>
      <w:tr w:rsidR="00B00725" w:rsidTr="00B00725">
        <w:trPr>
          <w:trHeight w:val="391"/>
        </w:trPr>
        <w:tc>
          <w:tcPr>
            <w:tcW w:w="2718" w:type="dxa"/>
          </w:tcPr>
          <w:p w:rsidR="00B00725" w:rsidRPr="00B00725" w:rsidRDefault="00B00725" w:rsidP="00B00725">
            <w:pPr>
              <w:pStyle w:val="NoSpacing"/>
              <w:rPr>
                <w:sz w:val="16"/>
                <w:szCs w:val="16"/>
              </w:rPr>
            </w:pPr>
            <w:r w:rsidRPr="00B00725">
              <w:rPr>
                <w:sz w:val="16"/>
                <w:szCs w:val="16"/>
              </w:rPr>
              <w:t>Name:</w:t>
            </w:r>
          </w:p>
        </w:tc>
        <w:tc>
          <w:tcPr>
            <w:tcW w:w="2070" w:type="dxa"/>
          </w:tcPr>
          <w:p w:rsidR="00B00725" w:rsidRDefault="00B00725" w:rsidP="00B00725">
            <w:pPr>
              <w:pStyle w:val="NoSpacing"/>
            </w:pPr>
          </w:p>
        </w:tc>
        <w:tc>
          <w:tcPr>
            <w:tcW w:w="2160" w:type="dxa"/>
          </w:tcPr>
          <w:p w:rsidR="00B00725" w:rsidRDefault="00B00725" w:rsidP="00B00725">
            <w:pPr>
              <w:pStyle w:val="NoSpacing"/>
            </w:pPr>
          </w:p>
        </w:tc>
        <w:tc>
          <w:tcPr>
            <w:tcW w:w="3492" w:type="dxa"/>
            <w:vMerge/>
          </w:tcPr>
          <w:p w:rsidR="00B00725" w:rsidRDefault="00B00725" w:rsidP="00B00725">
            <w:pPr>
              <w:pStyle w:val="NoSpacing"/>
            </w:pPr>
          </w:p>
        </w:tc>
      </w:tr>
    </w:tbl>
    <w:p w:rsidR="00B00725" w:rsidRDefault="00B00725" w:rsidP="00B00725">
      <w:pPr>
        <w:pStyle w:val="NoSpacing"/>
      </w:pPr>
    </w:p>
    <w:p w:rsidR="00B00725" w:rsidRDefault="00B00725" w:rsidP="00B00725">
      <w:pPr>
        <w:pStyle w:val="NoSpacing"/>
      </w:pPr>
      <w:r>
        <w:t xml:space="preserve">Multiply Level 2: </w:t>
      </w:r>
      <w:r>
        <w:tab/>
      </w:r>
      <w:r>
        <w:tab/>
        <w:t>Round 1 Score</w:t>
      </w:r>
      <w:r>
        <w:tab/>
      </w:r>
      <w:r>
        <w:tab/>
        <w:t>Round 2 Score</w:t>
      </w:r>
      <w:r>
        <w:tab/>
      </w:r>
      <w:r>
        <w:tab/>
      </w:r>
      <w:r>
        <w:tab/>
        <w:t xml:space="preserve">   WINNER</w:t>
      </w:r>
    </w:p>
    <w:tbl>
      <w:tblPr>
        <w:tblStyle w:val="TableGrid"/>
        <w:tblW w:w="0" w:type="auto"/>
        <w:tblLook w:val="04A0"/>
      </w:tblPr>
      <w:tblGrid>
        <w:gridCol w:w="2718"/>
        <w:gridCol w:w="2070"/>
        <w:gridCol w:w="2160"/>
        <w:gridCol w:w="3492"/>
      </w:tblGrid>
      <w:tr w:rsidR="00B00725" w:rsidTr="00B00725">
        <w:trPr>
          <w:trHeight w:val="368"/>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val="restart"/>
          </w:tcPr>
          <w:p w:rsidR="00B00725" w:rsidRDefault="00D43AC0" w:rsidP="00D43AC0">
            <w:pPr>
              <w:pStyle w:val="NoSpacing"/>
              <w:jc w:val="right"/>
            </w:pPr>
            <w:r w:rsidRPr="00D43AC0">
              <w:rPr>
                <w:noProof/>
              </w:rPr>
              <w:drawing>
                <wp:inline distT="0" distB="0" distL="0" distR="0">
                  <wp:extent cx="459355" cy="676275"/>
                  <wp:effectExtent l="0" t="0" r="0" b="0"/>
                  <wp:docPr id="12"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461096" cy="678837"/>
                          </a:xfrm>
                          <a:prstGeom prst="rect">
                            <a:avLst/>
                          </a:prstGeom>
                          <a:noFill/>
                          <a:ln w="9525">
                            <a:noFill/>
                            <a:miter lim="800000"/>
                            <a:headEnd/>
                            <a:tailEnd/>
                          </a:ln>
                        </pic:spPr>
                      </pic:pic>
                    </a:graphicData>
                  </a:graphic>
                </wp:inline>
              </w:drawing>
            </w:r>
          </w:p>
        </w:tc>
      </w:tr>
      <w:tr w:rsidR="00B00725" w:rsidTr="00B00725">
        <w:trPr>
          <w:trHeight w:val="368"/>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tcPr>
          <w:p w:rsidR="00B00725" w:rsidRDefault="00B00725" w:rsidP="002A68BE">
            <w:pPr>
              <w:pStyle w:val="NoSpacing"/>
            </w:pPr>
          </w:p>
        </w:tc>
      </w:tr>
      <w:tr w:rsidR="00B00725" w:rsidTr="00B00725">
        <w:trPr>
          <w:trHeight w:val="391"/>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tcPr>
          <w:p w:rsidR="00B00725" w:rsidRDefault="00B00725" w:rsidP="002A68BE">
            <w:pPr>
              <w:pStyle w:val="NoSpacing"/>
            </w:pPr>
          </w:p>
        </w:tc>
      </w:tr>
      <w:tr w:rsidR="00B00725" w:rsidTr="00B00725">
        <w:trPr>
          <w:trHeight w:val="391"/>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tcPr>
          <w:p w:rsidR="00B00725" w:rsidRDefault="00B00725" w:rsidP="002A68BE">
            <w:pPr>
              <w:pStyle w:val="NoSpacing"/>
            </w:pPr>
          </w:p>
        </w:tc>
      </w:tr>
    </w:tbl>
    <w:p w:rsidR="00B00725" w:rsidRDefault="00B00725" w:rsidP="00B00725">
      <w:pPr>
        <w:pStyle w:val="NoSpacing"/>
      </w:pPr>
    </w:p>
    <w:p w:rsidR="00B00725" w:rsidRDefault="00B00725" w:rsidP="00B00725">
      <w:pPr>
        <w:pStyle w:val="NoSpacing"/>
      </w:pPr>
      <w:r>
        <w:t xml:space="preserve">Multiply Level 3: </w:t>
      </w:r>
      <w:r>
        <w:tab/>
      </w:r>
      <w:r>
        <w:tab/>
        <w:t>Round 1 Score</w:t>
      </w:r>
      <w:r>
        <w:tab/>
      </w:r>
      <w:r>
        <w:tab/>
        <w:t>Round 2 Score</w:t>
      </w:r>
      <w:r>
        <w:tab/>
      </w:r>
      <w:r>
        <w:tab/>
      </w:r>
      <w:r>
        <w:tab/>
        <w:t xml:space="preserve">   WINNER</w:t>
      </w:r>
    </w:p>
    <w:tbl>
      <w:tblPr>
        <w:tblStyle w:val="TableGrid"/>
        <w:tblW w:w="0" w:type="auto"/>
        <w:tblLook w:val="04A0"/>
      </w:tblPr>
      <w:tblGrid>
        <w:gridCol w:w="2718"/>
        <w:gridCol w:w="2070"/>
        <w:gridCol w:w="2160"/>
        <w:gridCol w:w="3492"/>
      </w:tblGrid>
      <w:tr w:rsidR="00B00725" w:rsidTr="00B00725">
        <w:trPr>
          <w:trHeight w:val="368"/>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val="restart"/>
          </w:tcPr>
          <w:p w:rsidR="00B00725" w:rsidRDefault="00D43AC0" w:rsidP="00D43AC0">
            <w:pPr>
              <w:pStyle w:val="NoSpacing"/>
              <w:jc w:val="right"/>
            </w:pPr>
            <w:r w:rsidRPr="00D43AC0">
              <w:rPr>
                <w:noProof/>
              </w:rPr>
              <w:drawing>
                <wp:inline distT="0" distB="0" distL="0" distR="0">
                  <wp:extent cx="640510" cy="942975"/>
                  <wp:effectExtent l="19050" t="0" r="7190" b="0"/>
                  <wp:docPr id="15"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645968" cy="951011"/>
                          </a:xfrm>
                          <a:prstGeom prst="rect">
                            <a:avLst/>
                          </a:prstGeom>
                          <a:noFill/>
                          <a:ln w="9525">
                            <a:noFill/>
                            <a:miter lim="800000"/>
                            <a:headEnd/>
                            <a:tailEnd/>
                          </a:ln>
                        </pic:spPr>
                      </pic:pic>
                    </a:graphicData>
                  </a:graphic>
                </wp:inline>
              </w:drawing>
            </w:r>
          </w:p>
        </w:tc>
      </w:tr>
      <w:tr w:rsidR="00B00725" w:rsidTr="00B00725">
        <w:trPr>
          <w:trHeight w:val="368"/>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tcPr>
          <w:p w:rsidR="00B00725" w:rsidRDefault="00B00725" w:rsidP="002A68BE">
            <w:pPr>
              <w:pStyle w:val="NoSpacing"/>
            </w:pPr>
          </w:p>
        </w:tc>
      </w:tr>
      <w:tr w:rsidR="00B00725" w:rsidTr="00B00725">
        <w:trPr>
          <w:trHeight w:val="391"/>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tcPr>
          <w:p w:rsidR="00B00725" w:rsidRDefault="00B00725" w:rsidP="002A68BE">
            <w:pPr>
              <w:pStyle w:val="NoSpacing"/>
            </w:pPr>
          </w:p>
        </w:tc>
      </w:tr>
      <w:tr w:rsidR="00B00725" w:rsidTr="00B00725">
        <w:trPr>
          <w:trHeight w:val="391"/>
        </w:trPr>
        <w:tc>
          <w:tcPr>
            <w:tcW w:w="2718" w:type="dxa"/>
          </w:tcPr>
          <w:p w:rsidR="00B00725" w:rsidRPr="00B00725" w:rsidRDefault="00B00725" w:rsidP="002A68BE">
            <w:pPr>
              <w:pStyle w:val="NoSpacing"/>
              <w:rPr>
                <w:sz w:val="16"/>
                <w:szCs w:val="16"/>
              </w:rPr>
            </w:pPr>
            <w:r w:rsidRPr="00B00725">
              <w:rPr>
                <w:sz w:val="16"/>
                <w:szCs w:val="16"/>
              </w:rPr>
              <w:t>Name:</w:t>
            </w:r>
          </w:p>
        </w:tc>
        <w:tc>
          <w:tcPr>
            <w:tcW w:w="2070" w:type="dxa"/>
          </w:tcPr>
          <w:p w:rsidR="00B00725" w:rsidRDefault="00B00725" w:rsidP="002A68BE">
            <w:pPr>
              <w:pStyle w:val="NoSpacing"/>
            </w:pPr>
          </w:p>
        </w:tc>
        <w:tc>
          <w:tcPr>
            <w:tcW w:w="2160" w:type="dxa"/>
          </w:tcPr>
          <w:p w:rsidR="00B00725" w:rsidRDefault="00B00725" w:rsidP="002A68BE">
            <w:pPr>
              <w:pStyle w:val="NoSpacing"/>
            </w:pPr>
          </w:p>
        </w:tc>
        <w:tc>
          <w:tcPr>
            <w:tcW w:w="3492" w:type="dxa"/>
            <w:vMerge/>
          </w:tcPr>
          <w:p w:rsidR="00B00725" w:rsidRDefault="00B00725" w:rsidP="002A68BE">
            <w:pPr>
              <w:pStyle w:val="NoSpacing"/>
            </w:pPr>
          </w:p>
        </w:tc>
      </w:tr>
    </w:tbl>
    <w:p w:rsidR="00B00725" w:rsidRDefault="00B00725" w:rsidP="00B00725">
      <w:pPr>
        <w:pStyle w:val="NoSpacing"/>
      </w:pPr>
    </w:p>
    <w:p w:rsidR="002C580B" w:rsidRDefault="002C580B" w:rsidP="004F3986">
      <w:pPr>
        <w:pStyle w:val="NoSpacing"/>
        <w:spacing w:line="276" w:lineRule="auto"/>
        <w:jc w:val="center"/>
        <w:rPr>
          <w:b/>
          <w:u w:val="single"/>
        </w:rPr>
      </w:pPr>
    </w:p>
    <w:p w:rsidR="0024724E" w:rsidRPr="004F3986" w:rsidRDefault="0024724E" w:rsidP="004F3986">
      <w:pPr>
        <w:pStyle w:val="NoSpacing"/>
        <w:spacing w:line="276" w:lineRule="auto"/>
        <w:jc w:val="center"/>
        <w:rPr>
          <w:b/>
          <w:u w:val="single"/>
        </w:rPr>
      </w:pPr>
      <w:r w:rsidRPr="004F3986">
        <w:rPr>
          <w:b/>
          <w:u w:val="single"/>
        </w:rPr>
        <w:lastRenderedPageBreak/>
        <w:t>Factor</w:t>
      </w:r>
    </w:p>
    <w:p w:rsidR="0024724E" w:rsidRDefault="004F3986" w:rsidP="0024724E">
      <w:pPr>
        <w:pStyle w:val="NoSpacing"/>
        <w:spacing w:line="276" w:lineRule="auto"/>
      </w:pPr>
      <w:r>
        <w:rPr>
          <w:noProof/>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41910</wp:posOffset>
            </wp:positionV>
            <wp:extent cx="1807210" cy="314325"/>
            <wp:effectExtent l="19050" t="0" r="254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07210" cy="314325"/>
                    </a:xfrm>
                    <a:prstGeom prst="rect">
                      <a:avLst/>
                    </a:prstGeom>
                    <a:noFill/>
                    <a:ln w="9525">
                      <a:noFill/>
                      <a:miter lim="800000"/>
                      <a:headEnd/>
                      <a:tailEnd/>
                    </a:ln>
                  </pic:spPr>
                </pic:pic>
              </a:graphicData>
            </a:graphic>
          </wp:anchor>
        </w:drawing>
      </w:r>
      <w:r w:rsidR="0024724E">
        <w:t xml:space="preserve">This one is a trip!  In </w:t>
      </w:r>
      <w:r w:rsidR="0024724E" w:rsidRPr="004F3986">
        <w:rPr>
          <w:b/>
          <w:i/>
        </w:rPr>
        <w:t>Factor</w:t>
      </w:r>
      <w:r w:rsidR="0024724E">
        <w:t xml:space="preserve">, you use your mouse to </w:t>
      </w:r>
      <w:r>
        <w:t>choose</w:t>
      </w:r>
      <w:r w:rsidR="0024724E">
        <w:t xml:space="preserve"> a box on the </w:t>
      </w:r>
      <w:r w:rsidR="00B00725">
        <w:t>game board that corresponds to two n</w:t>
      </w:r>
      <w:r>
        <w:t>umbers that when multiplied together give you the product displayed on in the box.  For instance, here, you might choose 3 and 2 or 6 and 1.</w:t>
      </w:r>
    </w:p>
    <w:p w:rsidR="004F3986" w:rsidRDefault="004F3986" w:rsidP="004F3986">
      <w:pPr>
        <w:pStyle w:val="NoSpacing"/>
      </w:pPr>
      <w:r>
        <w:t xml:space="preserve">Factor Level 1: </w:t>
      </w:r>
      <w:r>
        <w:tab/>
      </w:r>
      <w:r>
        <w:tab/>
      </w:r>
      <w:r>
        <w:tab/>
        <w:t>Round 1 Score</w:t>
      </w:r>
      <w:r>
        <w:tab/>
      </w:r>
      <w:r>
        <w:tab/>
        <w:t>Round 2 Score</w:t>
      </w:r>
      <w:r>
        <w:tab/>
      </w:r>
      <w:r>
        <w:tab/>
      </w:r>
      <w:r>
        <w:tab/>
        <w:t xml:space="preserve">   WINNER</w:t>
      </w:r>
    </w:p>
    <w:tbl>
      <w:tblPr>
        <w:tblStyle w:val="TableGrid"/>
        <w:tblW w:w="0" w:type="auto"/>
        <w:tblLook w:val="04A0"/>
      </w:tblPr>
      <w:tblGrid>
        <w:gridCol w:w="2718"/>
        <w:gridCol w:w="2070"/>
        <w:gridCol w:w="2160"/>
        <w:gridCol w:w="3492"/>
      </w:tblGrid>
      <w:tr w:rsidR="004F3986" w:rsidTr="00D02060">
        <w:trPr>
          <w:trHeight w:val="364"/>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val="restart"/>
          </w:tcPr>
          <w:p w:rsidR="004F3986" w:rsidRDefault="00D43AC0" w:rsidP="00D43AC0">
            <w:pPr>
              <w:pStyle w:val="NoSpacing"/>
              <w:jc w:val="right"/>
            </w:pPr>
            <w:r>
              <w:rPr>
                <w:b/>
                <w:noProof/>
                <w:u w:val="single"/>
              </w:rPr>
              <w:drawing>
                <wp:inline distT="0" distB="0" distL="0" distR="0">
                  <wp:extent cx="285750" cy="420688"/>
                  <wp:effectExtent l="19050" t="0" r="0" b="0"/>
                  <wp:docPr id="9"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285750" cy="420688"/>
                          </a:xfrm>
                          <a:prstGeom prst="rect">
                            <a:avLst/>
                          </a:prstGeom>
                          <a:noFill/>
                          <a:ln w="9525">
                            <a:noFill/>
                            <a:miter lim="800000"/>
                            <a:headEnd/>
                            <a:tailEnd/>
                          </a:ln>
                        </pic:spPr>
                      </pic:pic>
                    </a:graphicData>
                  </a:graphic>
                </wp:inline>
              </w:drawing>
            </w:r>
          </w:p>
        </w:tc>
      </w:tr>
      <w:tr w:rsidR="004F3986" w:rsidTr="00D02060">
        <w:trPr>
          <w:trHeight w:val="364"/>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D02060">
        <w:trPr>
          <w:trHeight w:val="387"/>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D02060">
        <w:trPr>
          <w:trHeight w:val="387"/>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bl>
    <w:p w:rsidR="004F3986" w:rsidRDefault="004F3986" w:rsidP="004F3986">
      <w:pPr>
        <w:pStyle w:val="NoSpacing"/>
      </w:pPr>
    </w:p>
    <w:p w:rsidR="004F3986" w:rsidRDefault="004F3986" w:rsidP="004F3986">
      <w:pPr>
        <w:pStyle w:val="NoSpacing"/>
      </w:pPr>
      <w:r>
        <w:t xml:space="preserve">Factor Level 2: </w:t>
      </w:r>
      <w:r>
        <w:tab/>
      </w:r>
      <w:r>
        <w:tab/>
      </w:r>
      <w:r>
        <w:tab/>
        <w:t>Round 1 Score</w:t>
      </w:r>
      <w:r>
        <w:tab/>
      </w:r>
      <w:r>
        <w:tab/>
        <w:t>Round 2 Score</w:t>
      </w:r>
      <w:r>
        <w:tab/>
      </w:r>
      <w:r>
        <w:tab/>
      </w:r>
      <w:r>
        <w:tab/>
        <w:t xml:space="preserve">   WINNER</w:t>
      </w:r>
    </w:p>
    <w:tbl>
      <w:tblPr>
        <w:tblStyle w:val="TableGrid"/>
        <w:tblW w:w="0" w:type="auto"/>
        <w:tblLook w:val="04A0"/>
      </w:tblPr>
      <w:tblGrid>
        <w:gridCol w:w="2718"/>
        <w:gridCol w:w="2070"/>
        <w:gridCol w:w="2160"/>
        <w:gridCol w:w="3492"/>
      </w:tblGrid>
      <w:tr w:rsidR="004F3986" w:rsidTr="00D02060">
        <w:trPr>
          <w:trHeight w:val="357"/>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val="restart"/>
          </w:tcPr>
          <w:p w:rsidR="004F3986" w:rsidRDefault="00D43AC0" w:rsidP="00D43AC0">
            <w:pPr>
              <w:pStyle w:val="NoSpacing"/>
              <w:jc w:val="right"/>
            </w:pPr>
            <w:r w:rsidRPr="00D43AC0">
              <w:rPr>
                <w:noProof/>
              </w:rPr>
              <w:drawing>
                <wp:inline distT="0" distB="0" distL="0" distR="0">
                  <wp:extent cx="459355" cy="676275"/>
                  <wp:effectExtent l="0" t="0" r="0" b="0"/>
                  <wp:docPr id="13"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461096" cy="678837"/>
                          </a:xfrm>
                          <a:prstGeom prst="rect">
                            <a:avLst/>
                          </a:prstGeom>
                          <a:noFill/>
                          <a:ln w="9525">
                            <a:noFill/>
                            <a:miter lim="800000"/>
                            <a:headEnd/>
                            <a:tailEnd/>
                          </a:ln>
                        </pic:spPr>
                      </pic:pic>
                    </a:graphicData>
                  </a:graphic>
                </wp:inline>
              </w:drawing>
            </w:r>
          </w:p>
        </w:tc>
      </w:tr>
      <w:tr w:rsidR="004F3986" w:rsidTr="00D02060">
        <w:trPr>
          <w:trHeight w:val="357"/>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D02060">
        <w:trPr>
          <w:trHeight w:val="380"/>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D02060">
        <w:trPr>
          <w:trHeight w:val="380"/>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bl>
    <w:p w:rsidR="004F3986" w:rsidRDefault="004F3986" w:rsidP="004F3986">
      <w:pPr>
        <w:pStyle w:val="NoSpacing"/>
      </w:pPr>
    </w:p>
    <w:p w:rsidR="004F3986" w:rsidRDefault="004F3986" w:rsidP="004F3986">
      <w:pPr>
        <w:pStyle w:val="NoSpacing"/>
      </w:pPr>
      <w:r>
        <w:t xml:space="preserve">Factor Level </w:t>
      </w:r>
      <w:r w:rsidR="00D43AC0">
        <w:t>3</w:t>
      </w:r>
      <w:r>
        <w:t xml:space="preserve">: </w:t>
      </w:r>
      <w:r>
        <w:tab/>
      </w:r>
      <w:r>
        <w:tab/>
      </w:r>
      <w:r>
        <w:tab/>
        <w:t>Round 1 Score</w:t>
      </w:r>
      <w:r>
        <w:tab/>
      </w:r>
      <w:r>
        <w:tab/>
        <w:t>Round 2 Score</w:t>
      </w:r>
      <w:r>
        <w:tab/>
      </w:r>
      <w:r>
        <w:tab/>
      </w:r>
      <w:r>
        <w:tab/>
        <w:t xml:space="preserve">   WINNER</w:t>
      </w:r>
    </w:p>
    <w:tbl>
      <w:tblPr>
        <w:tblStyle w:val="TableGrid"/>
        <w:tblW w:w="0" w:type="auto"/>
        <w:tblLook w:val="04A0"/>
      </w:tblPr>
      <w:tblGrid>
        <w:gridCol w:w="2718"/>
        <w:gridCol w:w="2070"/>
        <w:gridCol w:w="2160"/>
        <w:gridCol w:w="3492"/>
      </w:tblGrid>
      <w:tr w:rsidR="004F3986" w:rsidTr="00D02060">
        <w:trPr>
          <w:trHeight w:val="351"/>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val="restart"/>
          </w:tcPr>
          <w:p w:rsidR="004F3986" w:rsidRDefault="00D43AC0" w:rsidP="00D43AC0">
            <w:pPr>
              <w:pStyle w:val="NoSpacing"/>
              <w:jc w:val="right"/>
            </w:pPr>
            <w:r w:rsidRPr="00D43AC0">
              <w:rPr>
                <w:noProof/>
              </w:rPr>
              <w:drawing>
                <wp:inline distT="0" distB="0" distL="0" distR="0">
                  <wp:extent cx="640510" cy="942975"/>
                  <wp:effectExtent l="19050" t="0" r="7190" b="0"/>
                  <wp:docPr id="16"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645968" cy="951011"/>
                          </a:xfrm>
                          <a:prstGeom prst="rect">
                            <a:avLst/>
                          </a:prstGeom>
                          <a:noFill/>
                          <a:ln w="9525">
                            <a:noFill/>
                            <a:miter lim="800000"/>
                            <a:headEnd/>
                            <a:tailEnd/>
                          </a:ln>
                        </pic:spPr>
                      </pic:pic>
                    </a:graphicData>
                  </a:graphic>
                </wp:inline>
              </w:drawing>
            </w:r>
          </w:p>
        </w:tc>
      </w:tr>
      <w:tr w:rsidR="004F3986" w:rsidTr="00D02060">
        <w:trPr>
          <w:trHeight w:val="351"/>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D02060">
        <w:trPr>
          <w:trHeight w:val="373"/>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D02060">
        <w:trPr>
          <w:trHeight w:val="373"/>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bl>
    <w:p w:rsidR="004F3986" w:rsidRDefault="004F3986" w:rsidP="004F3986">
      <w:pPr>
        <w:pStyle w:val="NoSpacing"/>
      </w:pPr>
    </w:p>
    <w:p w:rsidR="004F3986" w:rsidRPr="004F3986" w:rsidRDefault="002C580B" w:rsidP="004F3986">
      <w:pPr>
        <w:pStyle w:val="NoSpacing"/>
        <w:spacing w:line="276" w:lineRule="auto"/>
        <w:jc w:val="center"/>
        <w:rPr>
          <w:b/>
          <w:u w:val="single"/>
        </w:rPr>
      </w:pPr>
      <w:r>
        <w:rPr>
          <w:b/>
          <w:noProof/>
          <w:u w:val="single"/>
        </w:rPr>
        <w:drawing>
          <wp:anchor distT="0" distB="0" distL="114300" distR="114300" simplePos="0" relativeHeight="251661312" behindDoc="1" locked="0" layoutInCell="1" allowOverlap="1">
            <wp:simplePos x="0" y="0"/>
            <wp:positionH relativeFrom="column">
              <wp:posOffset>4379595</wp:posOffset>
            </wp:positionH>
            <wp:positionV relativeFrom="paragraph">
              <wp:posOffset>184785</wp:posOffset>
            </wp:positionV>
            <wp:extent cx="2133600" cy="333375"/>
            <wp:effectExtent l="19050" t="0" r="0" b="0"/>
            <wp:wrapTight wrapText="bothSides">
              <wp:wrapPolygon edited="0">
                <wp:start x="-193" y="0"/>
                <wp:lineTo x="-193" y="20983"/>
                <wp:lineTo x="21600" y="20983"/>
                <wp:lineTo x="21600" y="0"/>
                <wp:lineTo x="-193"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133600" cy="333375"/>
                    </a:xfrm>
                    <a:prstGeom prst="rect">
                      <a:avLst/>
                    </a:prstGeom>
                    <a:noFill/>
                    <a:ln w="9525">
                      <a:noFill/>
                      <a:miter lim="800000"/>
                      <a:headEnd/>
                      <a:tailEnd/>
                    </a:ln>
                  </pic:spPr>
                </pic:pic>
              </a:graphicData>
            </a:graphic>
          </wp:anchor>
        </w:drawing>
      </w:r>
      <w:r w:rsidR="004F3986">
        <w:rPr>
          <w:b/>
          <w:u w:val="single"/>
        </w:rPr>
        <w:t>Divide</w:t>
      </w:r>
    </w:p>
    <w:p w:rsidR="004F3986" w:rsidRDefault="004F3986" w:rsidP="004F3986">
      <w:pPr>
        <w:pStyle w:val="NoSpacing"/>
        <w:spacing w:line="276" w:lineRule="auto"/>
      </w:pPr>
      <w:r>
        <w:t>Can you work SDRAWKCAB?</w:t>
      </w:r>
      <w:r w:rsidR="002C580B">
        <w:t xml:space="preserve">  In </w:t>
      </w:r>
      <w:r w:rsidR="002C580B" w:rsidRPr="002C580B">
        <w:rPr>
          <w:b/>
          <w:i/>
        </w:rPr>
        <w:t>Divide</w:t>
      </w:r>
      <w:r w:rsidR="002C580B">
        <w:t>, you chose a number that, when multiplied...oh...you'll figure it out.  Have fun!</w:t>
      </w:r>
    </w:p>
    <w:p w:rsidR="004F3986" w:rsidRDefault="002C580B" w:rsidP="004F3986">
      <w:pPr>
        <w:pStyle w:val="NoSpacing"/>
      </w:pPr>
      <w:r>
        <w:t>Divide</w:t>
      </w:r>
      <w:r w:rsidR="004F3986">
        <w:t xml:space="preserve"> Level 1: </w:t>
      </w:r>
      <w:r w:rsidR="004F3986">
        <w:tab/>
      </w:r>
      <w:r w:rsidR="004F3986">
        <w:tab/>
      </w:r>
      <w:r w:rsidR="004F3986">
        <w:tab/>
        <w:t>Round 1 Score</w:t>
      </w:r>
      <w:r w:rsidR="004F3986">
        <w:tab/>
      </w:r>
      <w:r w:rsidR="004F3986">
        <w:tab/>
        <w:t>Round 2 Score</w:t>
      </w:r>
      <w:r w:rsidR="004F3986">
        <w:tab/>
      </w:r>
      <w:r w:rsidR="004F3986">
        <w:tab/>
      </w:r>
      <w:r w:rsidR="004F3986">
        <w:tab/>
        <w:t xml:space="preserve">   WINNER</w:t>
      </w:r>
    </w:p>
    <w:tbl>
      <w:tblPr>
        <w:tblStyle w:val="TableGrid"/>
        <w:tblW w:w="0" w:type="auto"/>
        <w:tblLook w:val="04A0"/>
      </w:tblPr>
      <w:tblGrid>
        <w:gridCol w:w="2718"/>
        <w:gridCol w:w="2070"/>
        <w:gridCol w:w="2160"/>
        <w:gridCol w:w="3492"/>
      </w:tblGrid>
      <w:tr w:rsidR="004F3986" w:rsidTr="002C580B">
        <w:trPr>
          <w:trHeight w:val="308"/>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val="restart"/>
          </w:tcPr>
          <w:p w:rsidR="004F3986" w:rsidRDefault="00D43AC0" w:rsidP="00D43AC0">
            <w:pPr>
              <w:pStyle w:val="NoSpacing"/>
              <w:jc w:val="right"/>
            </w:pPr>
            <w:r w:rsidRPr="00D43AC0">
              <w:rPr>
                <w:noProof/>
              </w:rPr>
              <w:drawing>
                <wp:inline distT="0" distB="0" distL="0" distR="0">
                  <wp:extent cx="285750" cy="420688"/>
                  <wp:effectExtent l="19050" t="0" r="0" b="0"/>
                  <wp:docPr id="10"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285750" cy="420688"/>
                          </a:xfrm>
                          <a:prstGeom prst="rect">
                            <a:avLst/>
                          </a:prstGeom>
                          <a:noFill/>
                          <a:ln w="9525">
                            <a:noFill/>
                            <a:miter lim="800000"/>
                            <a:headEnd/>
                            <a:tailEnd/>
                          </a:ln>
                        </pic:spPr>
                      </pic:pic>
                    </a:graphicData>
                  </a:graphic>
                </wp:inline>
              </w:drawing>
            </w:r>
          </w:p>
        </w:tc>
      </w:tr>
      <w:tr w:rsidR="004F3986" w:rsidTr="002C580B">
        <w:trPr>
          <w:trHeight w:val="308"/>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2C580B">
        <w:trPr>
          <w:trHeight w:val="328"/>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r w:rsidR="004F3986" w:rsidTr="002C580B">
        <w:trPr>
          <w:trHeight w:val="328"/>
        </w:trPr>
        <w:tc>
          <w:tcPr>
            <w:tcW w:w="2718" w:type="dxa"/>
          </w:tcPr>
          <w:p w:rsidR="004F3986" w:rsidRPr="00B00725" w:rsidRDefault="004F3986" w:rsidP="002A68BE">
            <w:pPr>
              <w:pStyle w:val="NoSpacing"/>
              <w:rPr>
                <w:sz w:val="16"/>
                <w:szCs w:val="16"/>
              </w:rPr>
            </w:pPr>
            <w:r w:rsidRPr="00B00725">
              <w:rPr>
                <w:sz w:val="16"/>
                <w:szCs w:val="16"/>
              </w:rPr>
              <w:t>Name:</w:t>
            </w:r>
          </w:p>
        </w:tc>
        <w:tc>
          <w:tcPr>
            <w:tcW w:w="2070" w:type="dxa"/>
          </w:tcPr>
          <w:p w:rsidR="004F3986" w:rsidRDefault="004F3986" w:rsidP="002A68BE">
            <w:pPr>
              <w:pStyle w:val="NoSpacing"/>
            </w:pPr>
          </w:p>
        </w:tc>
        <w:tc>
          <w:tcPr>
            <w:tcW w:w="2160" w:type="dxa"/>
          </w:tcPr>
          <w:p w:rsidR="004F3986" w:rsidRDefault="004F3986" w:rsidP="002A68BE">
            <w:pPr>
              <w:pStyle w:val="NoSpacing"/>
            </w:pPr>
          </w:p>
        </w:tc>
        <w:tc>
          <w:tcPr>
            <w:tcW w:w="3492" w:type="dxa"/>
            <w:vMerge/>
          </w:tcPr>
          <w:p w:rsidR="004F3986" w:rsidRDefault="004F3986" w:rsidP="002A68BE">
            <w:pPr>
              <w:pStyle w:val="NoSpacing"/>
            </w:pPr>
          </w:p>
        </w:tc>
      </w:tr>
    </w:tbl>
    <w:p w:rsidR="004F3986" w:rsidRDefault="004F3986" w:rsidP="004F3986">
      <w:pPr>
        <w:pStyle w:val="NoSpacing"/>
      </w:pPr>
    </w:p>
    <w:p w:rsidR="004F3986" w:rsidRDefault="002C580B" w:rsidP="004F3986">
      <w:pPr>
        <w:pStyle w:val="NoSpacing"/>
      </w:pPr>
      <w:r>
        <w:t>Divide</w:t>
      </w:r>
      <w:r w:rsidR="004F3986">
        <w:t xml:space="preserve"> Level 2: </w:t>
      </w:r>
      <w:r w:rsidR="004F3986">
        <w:tab/>
      </w:r>
      <w:r w:rsidR="004F3986">
        <w:tab/>
      </w:r>
      <w:r w:rsidR="004F3986">
        <w:tab/>
        <w:t>Round 1 Score</w:t>
      </w:r>
      <w:r w:rsidR="004F3986">
        <w:tab/>
      </w:r>
      <w:r w:rsidR="004F3986">
        <w:tab/>
        <w:t>Round 2 Score</w:t>
      </w:r>
      <w:r w:rsidR="004F3986">
        <w:tab/>
      </w:r>
      <w:r w:rsidR="004F3986">
        <w:tab/>
      </w:r>
      <w:r w:rsidR="004F3986">
        <w:tab/>
        <w:t xml:space="preserve">   WINNER</w:t>
      </w:r>
    </w:p>
    <w:tbl>
      <w:tblPr>
        <w:tblStyle w:val="TableGrid"/>
        <w:tblW w:w="0" w:type="auto"/>
        <w:tblLook w:val="04A0"/>
      </w:tblPr>
      <w:tblGrid>
        <w:gridCol w:w="2714"/>
        <w:gridCol w:w="2067"/>
        <w:gridCol w:w="2157"/>
        <w:gridCol w:w="3487"/>
      </w:tblGrid>
      <w:tr w:rsidR="004F3986" w:rsidTr="002C580B">
        <w:trPr>
          <w:trHeight w:val="320"/>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val="restart"/>
          </w:tcPr>
          <w:p w:rsidR="004F3986" w:rsidRDefault="00D43AC0" w:rsidP="00D43AC0">
            <w:pPr>
              <w:pStyle w:val="NoSpacing"/>
              <w:jc w:val="right"/>
            </w:pPr>
            <w:r w:rsidRPr="00D43AC0">
              <w:rPr>
                <w:noProof/>
              </w:rPr>
              <w:drawing>
                <wp:inline distT="0" distB="0" distL="0" distR="0">
                  <wp:extent cx="459355" cy="676275"/>
                  <wp:effectExtent l="0" t="0" r="0" b="0"/>
                  <wp:docPr id="14"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461096" cy="678837"/>
                          </a:xfrm>
                          <a:prstGeom prst="rect">
                            <a:avLst/>
                          </a:prstGeom>
                          <a:noFill/>
                          <a:ln w="9525">
                            <a:noFill/>
                            <a:miter lim="800000"/>
                            <a:headEnd/>
                            <a:tailEnd/>
                          </a:ln>
                        </pic:spPr>
                      </pic:pic>
                    </a:graphicData>
                  </a:graphic>
                </wp:inline>
              </w:drawing>
            </w:r>
          </w:p>
        </w:tc>
      </w:tr>
      <w:tr w:rsidR="004F3986" w:rsidTr="002C580B">
        <w:trPr>
          <w:trHeight w:val="320"/>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tcPr>
          <w:p w:rsidR="004F3986" w:rsidRDefault="004F3986" w:rsidP="002A68BE">
            <w:pPr>
              <w:pStyle w:val="NoSpacing"/>
            </w:pPr>
          </w:p>
        </w:tc>
      </w:tr>
      <w:tr w:rsidR="004F3986" w:rsidTr="002C580B">
        <w:trPr>
          <w:trHeight w:val="339"/>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tcPr>
          <w:p w:rsidR="004F3986" w:rsidRDefault="004F3986" w:rsidP="002A68BE">
            <w:pPr>
              <w:pStyle w:val="NoSpacing"/>
            </w:pPr>
          </w:p>
        </w:tc>
      </w:tr>
      <w:tr w:rsidR="004F3986" w:rsidTr="002C580B">
        <w:trPr>
          <w:trHeight w:val="339"/>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tcPr>
          <w:p w:rsidR="004F3986" w:rsidRDefault="004F3986" w:rsidP="002A68BE">
            <w:pPr>
              <w:pStyle w:val="NoSpacing"/>
            </w:pPr>
          </w:p>
        </w:tc>
      </w:tr>
    </w:tbl>
    <w:p w:rsidR="004F3986" w:rsidRDefault="004F3986" w:rsidP="004F3986">
      <w:pPr>
        <w:pStyle w:val="NoSpacing"/>
      </w:pPr>
    </w:p>
    <w:p w:rsidR="004F3986" w:rsidRDefault="002C580B" w:rsidP="004F3986">
      <w:pPr>
        <w:pStyle w:val="NoSpacing"/>
      </w:pPr>
      <w:r>
        <w:t>Divide</w:t>
      </w:r>
      <w:r w:rsidR="004F3986">
        <w:t xml:space="preserve"> Level </w:t>
      </w:r>
      <w:r>
        <w:t>3</w:t>
      </w:r>
      <w:r w:rsidR="004F3986">
        <w:t xml:space="preserve">: </w:t>
      </w:r>
      <w:r w:rsidR="004F3986">
        <w:tab/>
      </w:r>
      <w:r w:rsidR="004F3986">
        <w:tab/>
      </w:r>
      <w:r w:rsidR="004F3986">
        <w:tab/>
        <w:t>Round 1 Score</w:t>
      </w:r>
      <w:r w:rsidR="004F3986">
        <w:tab/>
      </w:r>
      <w:r w:rsidR="004F3986">
        <w:tab/>
        <w:t>Round 2 Score</w:t>
      </w:r>
      <w:r w:rsidR="004F3986">
        <w:tab/>
      </w:r>
      <w:r w:rsidR="004F3986">
        <w:tab/>
      </w:r>
      <w:r w:rsidR="004F3986">
        <w:tab/>
        <w:t xml:space="preserve">   WINNER</w:t>
      </w:r>
    </w:p>
    <w:tbl>
      <w:tblPr>
        <w:tblStyle w:val="TableGrid"/>
        <w:tblW w:w="0" w:type="auto"/>
        <w:tblLook w:val="04A0"/>
      </w:tblPr>
      <w:tblGrid>
        <w:gridCol w:w="2714"/>
        <w:gridCol w:w="2067"/>
        <w:gridCol w:w="2157"/>
        <w:gridCol w:w="3487"/>
      </w:tblGrid>
      <w:tr w:rsidR="004F3986" w:rsidTr="002C580B">
        <w:trPr>
          <w:trHeight w:val="308"/>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val="restart"/>
          </w:tcPr>
          <w:p w:rsidR="004F3986" w:rsidRDefault="00D43AC0" w:rsidP="00D43AC0">
            <w:pPr>
              <w:pStyle w:val="NoSpacing"/>
              <w:jc w:val="right"/>
            </w:pPr>
            <w:r w:rsidRPr="00D43AC0">
              <w:rPr>
                <w:noProof/>
              </w:rPr>
              <w:drawing>
                <wp:inline distT="0" distB="0" distL="0" distR="0">
                  <wp:extent cx="590550" cy="869423"/>
                  <wp:effectExtent l="19050" t="0" r="0" b="0"/>
                  <wp:docPr id="17" name="Picture 5" descr="C:\Users\Chris\AppData\Local\Microsoft\Windows\Temporary Internet Files\Content.IE5\DWL7EP5K\MCj019925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Temporary Internet Files\Content.IE5\DWL7EP5K\MCj01992500000[1].wmf"/>
                          <pic:cNvPicPr>
                            <a:picLocks noChangeAspect="1" noChangeArrowheads="1"/>
                          </pic:cNvPicPr>
                        </pic:nvPicPr>
                        <pic:blipFill>
                          <a:blip r:embed="rId9" cstate="print"/>
                          <a:srcRect/>
                          <a:stretch>
                            <a:fillRect/>
                          </a:stretch>
                        </pic:blipFill>
                        <pic:spPr bwMode="auto">
                          <a:xfrm>
                            <a:off x="0" y="0"/>
                            <a:ext cx="595583" cy="876832"/>
                          </a:xfrm>
                          <a:prstGeom prst="rect">
                            <a:avLst/>
                          </a:prstGeom>
                          <a:noFill/>
                          <a:ln w="9525">
                            <a:noFill/>
                            <a:miter lim="800000"/>
                            <a:headEnd/>
                            <a:tailEnd/>
                          </a:ln>
                        </pic:spPr>
                      </pic:pic>
                    </a:graphicData>
                  </a:graphic>
                </wp:inline>
              </w:drawing>
            </w:r>
          </w:p>
        </w:tc>
      </w:tr>
      <w:tr w:rsidR="004F3986" w:rsidTr="002C580B">
        <w:trPr>
          <w:trHeight w:val="308"/>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tcPr>
          <w:p w:rsidR="004F3986" w:rsidRDefault="004F3986" w:rsidP="002A68BE">
            <w:pPr>
              <w:pStyle w:val="NoSpacing"/>
            </w:pPr>
          </w:p>
        </w:tc>
      </w:tr>
      <w:tr w:rsidR="004F3986" w:rsidTr="002C580B">
        <w:trPr>
          <w:trHeight w:val="328"/>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tcPr>
          <w:p w:rsidR="004F3986" w:rsidRDefault="004F3986" w:rsidP="002A68BE">
            <w:pPr>
              <w:pStyle w:val="NoSpacing"/>
            </w:pPr>
          </w:p>
        </w:tc>
      </w:tr>
      <w:tr w:rsidR="004F3986" w:rsidTr="002C580B">
        <w:trPr>
          <w:trHeight w:val="328"/>
        </w:trPr>
        <w:tc>
          <w:tcPr>
            <w:tcW w:w="2714" w:type="dxa"/>
          </w:tcPr>
          <w:p w:rsidR="004F3986" w:rsidRPr="00B00725" w:rsidRDefault="004F3986" w:rsidP="002A68BE">
            <w:pPr>
              <w:pStyle w:val="NoSpacing"/>
              <w:rPr>
                <w:sz w:val="16"/>
                <w:szCs w:val="16"/>
              </w:rPr>
            </w:pPr>
            <w:r w:rsidRPr="00B00725">
              <w:rPr>
                <w:sz w:val="16"/>
                <w:szCs w:val="16"/>
              </w:rPr>
              <w:t>Name:</w:t>
            </w:r>
          </w:p>
        </w:tc>
        <w:tc>
          <w:tcPr>
            <w:tcW w:w="2067" w:type="dxa"/>
          </w:tcPr>
          <w:p w:rsidR="004F3986" w:rsidRDefault="004F3986" w:rsidP="002A68BE">
            <w:pPr>
              <w:pStyle w:val="NoSpacing"/>
            </w:pPr>
          </w:p>
        </w:tc>
        <w:tc>
          <w:tcPr>
            <w:tcW w:w="2157" w:type="dxa"/>
          </w:tcPr>
          <w:p w:rsidR="004F3986" w:rsidRDefault="004F3986" w:rsidP="002A68BE">
            <w:pPr>
              <w:pStyle w:val="NoSpacing"/>
            </w:pPr>
          </w:p>
        </w:tc>
        <w:tc>
          <w:tcPr>
            <w:tcW w:w="3487" w:type="dxa"/>
            <w:vMerge/>
          </w:tcPr>
          <w:p w:rsidR="004F3986" w:rsidRDefault="004F3986" w:rsidP="002A68BE">
            <w:pPr>
              <w:pStyle w:val="NoSpacing"/>
            </w:pPr>
          </w:p>
        </w:tc>
      </w:tr>
    </w:tbl>
    <w:p w:rsidR="0024724E" w:rsidRPr="006224D2" w:rsidRDefault="0024724E" w:rsidP="00D02060">
      <w:pPr>
        <w:rPr>
          <w:rFonts w:ascii="Times New Roman" w:hAnsi="Times New Roman" w:cs="Times New Roman"/>
          <w:sz w:val="24"/>
          <w:szCs w:val="24"/>
        </w:rPr>
      </w:pPr>
    </w:p>
    <w:sectPr w:rsidR="0024724E" w:rsidRPr="006224D2" w:rsidSect="005B7E0F">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7BCA"/>
    <w:multiLevelType w:val="hybridMultilevel"/>
    <w:tmpl w:val="8C38E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6224D2"/>
    <w:rsid w:val="0024559C"/>
    <w:rsid w:val="0024724E"/>
    <w:rsid w:val="002A31EC"/>
    <w:rsid w:val="002C580B"/>
    <w:rsid w:val="00444D84"/>
    <w:rsid w:val="00455025"/>
    <w:rsid w:val="004F3986"/>
    <w:rsid w:val="005B7E0F"/>
    <w:rsid w:val="00615016"/>
    <w:rsid w:val="006224D2"/>
    <w:rsid w:val="006E67C9"/>
    <w:rsid w:val="008805C6"/>
    <w:rsid w:val="00B00725"/>
    <w:rsid w:val="00D02060"/>
    <w:rsid w:val="00D43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24D2"/>
    <w:rPr>
      <w:color w:val="0000FF"/>
      <w:u w:val="single"/>
    </w:rPr>
  </w:style>
  <w:style w:type="paragraph" w:styleId="BalloonText">
    <w:name w:val="Balloon Text"/>
    <w:basedOn w:val="Normal"/>
    <w:link w:val="BalloonTextChar"/>
    <w:uiPriority w:val="99"/>
    <w:semiHidden/>
    <w:unhideWhenUsed/>
    <w:rsid w:val="00880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5C6"/>
    <w:rPr>
      <w:rFonts w:ascii="Tahoma" w:hAnsi="Tahoma" w:cs="Tahoma"/>
      <w:sz w:val="16"/>
      <w:szCs w:val="16"/>
    </w:rPr>
  </w:style>
  <w:style w:type="paragraph" w:styleId="NoSpacing">
    <w:name w:val="No Spacing"/>
    <w:uiPriority w:val="1"/>
    <w:qFormat/>
    <w:rsid w:val="008805C6"/>
    <w:pPr>
      <w:spacing w:after="0" w:line="240" w:lineRule="auto"/>
    </w:pPr>
  </w:style>
  <w:style w:type="table" w:styleId="TableGrid">
    <w:name w:val="Table Grid"/>
    <w:basedOn w:val="TableNormal"/>
    <w:uiPriority w:val="59"/>
    <w:rsid w:val="00B007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lorado.edu/physics/ph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Bires</dc:creator>
  <dc:description>Hey…you found the document properties!  Good job.  I made this as what some of call an emergency lesson plan, but you can find other uses for it.  As far as fair use and copyrights, feel free to use it, abuse it, and alter it as you need.  If you find an error, please email me.  My email can be found on the PhET website.  Thanks.</dc:description>
  <cp:lastModifiedBy>Chris</cp:lastModifiedBy>
  <cp:revision>6</cp:revision>
  <dcterms:created xsi:type="dcterms:W3CDTF">2009-12-30T04:39:00Z</dcterms:created>
  <dcterms:modified xsi:type="dcterms:W3CDTF">2009-12-30T05:42:00Z</dcterms:modified>
</cp:coreProperties>
</file>